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FDDB67" w14:textId="77777777" w:rsidR="00BC08CB" w:rsidRPr="00BC08CB" w:rsidRDefault="00BC08CB" w:rsidP="00BC08CB">
      <w:pPr>
        <w:spacing w:after="0" w:line="240" w:lineRule="auto"/>
        <w:outlineLvl w:val="0"/>
        <w:rPr>
          <w:rFonts w:ascii="inherit" w:eastAsia="Times New Roman" w:hAnsi="inherit" w:cs="Times New Roman"/>
          <w:color w:val="1F003F"/>
          <w:kern w:val="36"/>
          <w:sz w:val="62"/>
          <w:szCs w:val="62"/>
          <w:lang w:eastAsia="en-GB"/>
        </w:rPr>
      </w:pPr>
      <w:hyperlink r:id="rId5" w:tooltip="VE Day – 8 May 1945" w:history="1">
        <w:r w:rsidRPr="00BC08CB">
          <w:rPr>
            <w:rFonts w:ascii="inherit" w:eastAsia="Times New Roman" w:hAnsi="inherit" w:cs="Times New Roman"/>
            <w:color w:val="1F003F"/>
            <w:kern w:val="36"/>
            <w:sz w:val="62"/>
            <w:szCs w:val="62"/>
            <w:lang w:eastAsia="en-GB"/>
          </w:rPr>
          <w:t>VE Day – 8 May 1945</w:t>
        </w:r>
      </w:hyperlink>
    </w:p>
    <w:p w14:paraId="2DD6D5A3" w14:textId="61EC150B" w:rsidR="00BC08CB" w:rsidRDefault="00473E3F" w:rsidP="00BC08CB">
      <w:pPr>
        <w:spacing w:after="0" w:line="240" w:lineRule="auto"/>
        <w:outlineLvl w:val="2"/>
        <w:rPr>
          <w:rFonts w:ascii="inherit" w:eastAsia="Times New Roman" w:hAnsi="inherit" w:cs="Times New Roman"/>
          <w:color w:val="3F6372"/>
          <w:sz w:val="34"/>
          <w:szCs w:val="34"/>
          <w:lang w:eastAsia="en-GB"/>
        </w:rPr>
      </w:pPr>
      <w:r>
        <w:rPr>
          <w:rFonts w:ascii="inherit" w:eastAsia="Times New Roman" w:hAnsi="inherit" w:cs="Times New Roman"/>
          <w:color w:val="3F6372"/>
          <w:sz w:val="34"/>
          <w:szCs w:val="34"/>
          <w:lang w:eastAsia="en-GB"/>
        </w:rPr>
        <w:t>THE PARTY!</w:t>
      </w:r>
    </w:p>
    <w:p w14:paraId="646AA7C3" w14:textId="3680FE8D" w:rsidR="00A41AAD" w:rsidRDefault="00A41AAD" w:rsidP="00BC08CB">
      <w:pPr>
        <w:spacing w:after="0" w:line="240" w:lineRule="auto"/>
        <w:outlineLvl w:val="2"/>
        <w:rPr>
          <w:rFonts w:ascii="inherit" w:eastAsia="Times New Roman" w:hAnsi="inherit" w:cs="Times New Roman"/>
          <w:color w:val="3F6372"/>
          <w:sz w:val="34"/>
          <w:szCs w:val="34"/>
          <w:lang w:eastAsia="en-GB"/>
        </w:rPr>
      </w:pPr>
      <w:r>
        <w:rPr>
          <w:rFonts w:ascii="inherit" w:eastAsia="Times New Roman" w:hAnsi="inherit" w:cs="Times New Roman"/>
          <w:color w:val="3F6372"/>
          <w:sz w:val="34"/>
          <w:szCs w:val="34"/>
          <w:lang w:eastAsia="en-GB"/>
        </w:rPr>
        <w:t>Mr. J. Keohane – Roath Park Primary School</w:t>
      </w:r>
    </w:p>
    <w:p w14:paraId="22C9321D" w14:textId="1E89ECD0" w:rsidR="00B84D91" w:rsidRDefault="00B84D91"/>
    <w:p w14:paraId="2C4EB2F1" w14:textId="77B1D9C9" w:rsidR="00BC08CB" w:rsidRDefault="00473E3F" w:rsidP="00BC08CB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7CFCDC17" wp14:editId="7A6FC724">
            <wp:extent cx="2311400" cy="1628940"/>
            <wp:effectExtent l="0" t="0" r="0" b="9525"/>
            <wp:docPr id="3" name="Picture 3" descr="A group of people standing in front of a crow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e3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9946" cy="1642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40975" w14:textId="2D37BA3F" w:rsidR="00BC08CB" w:rsidRDefault="00BC08CB" w:rsidP="00BC08CB">
      <w:pPr>
        <w:spacing w:after="0" w:line="240" w:lineRule="auto"/>
        <w:rPr>
          <w:rFonts w:ascii="&amp;quot" w:eastAsia="Times New Roman" w:hAnsi="&amp;quot" w:cs="Times New Roman"/>
          <w:color w:val="666666"/>
          <w:sz w:val="32"/>
          <w:szCs w:val="32"/>
          <w:lang w:eastAsia="en-GB"/>
        </w:rPr>
      </w:pPr>
    </w:p>
    <w:p w14:paraId="4DF0DAA1" w14:textId="22FD44AD" w:rsidR="00473E3F" w:rsidRDefault="00473E3F" w:rsidP="00BC08CB">
      <w:pPr>
        <w:spacing w:after="0" w:line="240" w:lineRule="auto"/>
        <w:rPr>
          <w:rFonts w:ascii="&amp;quot" w:eastAsia="Times New Roman" w:hAnsi="&amp;quot" w:cs="Times New Roman"/>
          <w:color w:val="666666"/>
          <w:sz w:val="32"/>
          <w:szCs w:val="32"/>
          <w:lang w:eastAsia="en-GB"/>
        </w:rPr>
      </w:pPr>
      <w:r>
        <w:rPr>
          <w:rFonts w:ascii="&amp;quot" w:eastAsia="Times New Roman" w:hAnsi="&amp;quot" w:cs="Times New Roman"/>
          <w:color w:val="666666"/>
          <w:sz w:val="32"/>
          <w:szCs w:val="32"/>
          <w:lang w:eastAsia="en-GB"/>
        </w:rPr>
        <w:t>Watch this video showing celebrations on VE day  (click on it)</w:t>
      </w:r>
    </w:p>
    <w:p w14:paraId="1229CAD8" w14:textId="44E8EBE1" w:rsidR="00473E3F" w:rsidRDefault="00473E3F" w:rsidP="00BC08CB">
      <w:pPr>
        <w:spacing w:after="0" w:line="240" w:lineRule="auto"/>
        <w:rPr>
          <w:rFonts w:ascii="&amp;quot" w:eastAsia="Times New Roman" w:hAnsi="&amp;quot" w:cs="Times New Roman"/>
          <w:color w:val="666666"/>
          <w:sz w:val="32"/>
          <w:szCs w:val="32"/>
          <w:lang w:eastAsia="en-GB"/>
        </w:rPr>
      </w:pPr>
      <w:bookmarkStart w:id="0" w:name="_GoBack"/>
      <w:r>
        <w:rPr>
          <w:rFonts w:ascii="&amp;quot" w:eastAsia="Times New Roman" w:hAnsi="&amp;quot" w:cs="Times New Roman"/>
          <w:noProof/>
          <w:color w:val="666666"/>
          <w:sz w:val="32"/>
          <w:szCs w:val="32"/>
          <w:lang w:eastAsia="en-GB"/>
        </w:rPr>
        <w:drawing>
          <wp:inline distT="0" distB="0" distL="0" distR="0" wp14:anchorId="58FD0920" wp14:editId="6A9A9AEC">
            <wp:extent cx="6026150" cy="4519613"/>
            <wp:effectExtent l="0" t="0" r="0" b="0"/>
            <wp:docPr id="4" name="Video 4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Video 4">
                      <a:hlinkClick r:id="rId7"/>
                    </pic:cNvPr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id=&quot;ytplayer&quot; src=&quot;https://www.youtube.com/embed/_-CdpqhxDR8&quot; frameborder=&quot;0&quot; type=&quot;text/html&quot; width=&quot;816&quot; height=&quot;480&quot; /&gt;" h="480" w="8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9568" cy="4529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36AE0303" w14:textId="5B30384C" w:rsidR="00473E3F" w:rsidRDefault="00473E3F" w:rsidP="00BC08CB">
      <w:pPr>
        <w:spacing w:after="0" w:line="240" w:lineRule="auto"/>
        <w:rPr>
          <w:rFonts w:ascii="&amp;quot" w:eastAsia="Times New Roman" w:hAnsi="&amp;quot" w:cs="Times New Roman"/>
          <w:color w:val="666666"/>
          <w:sz w:val="32"/>
          <w:szCs w:val="32"/>
          <w:lang w:eastAsia="en-GB"/>
        </w:rPr>
      </w:pPr>
    </w:p>
    <w:p w14:paraId="63ECA901" w14:textId="440D2069" w:rsidR="00473E3F" w:rsidRDefault="00473E3F" w:rsidP="00473E3F">
      <w:pPr>
        <w:pStyle w:val="ListParagraph"/>
        <w:numPr>
          <w:ilvl w:val="0"/>
          <w:numId w:val="2"/>
        </w:numPr>
        <w:spacing w:after="0" w:line="240" w:lineRule="auto"/>
        <w:rPr>
          <w:rFonts w:ascii="&amp;quot" w:eastAsia="Times New Roman" w:hAnsi="&amp;quot" w:cs="Times New Roman"/>
          <w:color w:val="666666"/>
          <w:sz w:val="32"/>
          <w:szCs w:val="32"/>
          <w:lang w:eastAsia="en-GB"/>
        </w:rPr>
      </w:pPr>
      <w:r>
        <w:rPr>
          <w:rFonts w:ascii="&amp;quot" w:eastAsia="Times New Roman" w:hAnsi="&amp;quot" w:cs="Times New Roman"/>
          <w:color w:val="666666"/>
          <w:sz w:val="32"/>
          <w:szCs w:val="32"/>
          <w:lang w:eastAsia="en-GB"/>
        </w:rPr>
        <w:t xml:space="preserve">Answer these questions: </w:t>
      </w:r>
      <w:hyperlink r:id="rId9" w:history="1">
        <w:r w:rsidRPr="00BE27AA">
          <w:rPr>
            <w:rStyle w:val="Hyperlink"/>
            <w:rFonts w:ascii="&amp;quot" w:eastAsia="Times New Roman" w:hAnsi="&amp;quot" w:cs="Times New Roman"/>
            <w:sz w:val="32"/>
            <w:szCs w:val="32"/>
            <w:lang w:eastAsia="en-GB"/>
          </w:rPr>
          <w:t>https://forms.office.com/Pages/ResponsePage.aspx?id=Ug4_TzS3ZEGUCRtgHRR5kwR7w2UXxDBIhc67OPJvzoZUQ1JJOUFVWUtEMlRPVEpJOUdHOVJENE1COC4u</w:t>
        </w:r>
      </w:hyperlink>
      <w:r>
        <w:rPr>
          <w:rFonts w:ascii="&amp;quot" w:eastAsia="Times New Roman" w:hAnsi="&amp;quot" w:cs="Times New Roman"/>
          <w:color w:val="666666"/>
          <w:sz w:val="32"/>
          <w:szCs w:val="32"/>
          <w:lang w:eastAsia="en-GB"/>
        </w:rPr>
        <w:t xml:space="preserve"> </w:t>
      </w:r>
    </w:p>
    <w:p w14:paraId="46A13935" w14:textId="5A746AC5" w:rsidR="00473E3F" w:rsidRDefault="00473E3F" w:rsidP="00473E3F">
      <w:pPr>
        <w:spacing w:after="0" w:line="240" w:lineRule="auto"/>
        <w:rPr>
          <w:rFonts w:ascii="&amp;quot" w:eastAsia="Times New Roman" w:hAnsi="&amp;quot" w:cs="Times New Roman"/>
          <w:color w:val="666666"/>
          <w:sz w:val="32"/>
          <w:szCs w:val="32"/>
          <w:lang w:eastAsia="en-GB"/>
        </w:rPr>
      </w:pPr>
    </w:p>
    <w:p w14:paraId="3F30F137" w14:textId="649F5AA1" w:rsidR="00473E3F" w:rsidRPr="00473E3F" w:rsidRDefault="00473E3F" w:rsidP="00473E3F">
      <w:pPr>
        <w:pStyle w:val="ListParagraph"/>
        <w:numPr>
          <w:ilvl w:val="0"/>
          <w:numId w:val="2"/>
        </w:numPr>
        <w:spacing w:after="0" w:line="240" w:lineRule="auto"/>
        <w:rPr>
          <w:rFonts w:ascii="&amp;quot" w:eastAsia="Times New Roman" w:hAnsi="&amp;quot" w:cs="Times New Roman"/>
          <w:color w:val="666666"/>
          <w:sz w:val="32"/>
          <w:szCs w:val="32"/>
          <w:lang w:eastAsia="en-GB"/>
        </w:rPr>
      </w:pPr>
      <w:r>
        <w:rPr>
          <w:rFonts w:ascii="&amp;quot" w:eastAsia="Times New Roman" w:hAnsi="&amp;quot" w:cs="Times New Roman"/>
          <w:color w:val="666666"/>
          <w:sz w:val="32"/>
          <w:szCs w:val="32"/>
          <w:lang w:eastAsia="en-GB"/>
        </w:rPr>
        <w:t>Write a newspaper article for the VE Day celebrations</w:t>
      </w:r>
    </w:p>
    <w:sectPr w:rsidR="00473E3F" w:rsidRPr="00473E3F" w:rsidSect="00473E3F">
      <w:pgSz w:w="11906" w:h="16838"/>
      <w:pgMar w:top="568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8E6C41"/>
    <w:multiLevelType w:val="hybridMultilevel"/>
    <w:tmpl w:val="3B5482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F71CCC"/>
    <w:multiLevelType w:val="hybridMultilevel"/>
    <w:tmpl w:val="1A7C8F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D91"/>
    <w:rsid w:val="00473E3F"/>
    <w:rsid w:val="00A41AAD"/>
    <w:rsid w:val="00B84D91"/>
    <w:rsid w:val="00BC08CB"/>
    <w:rsid w:val="00C23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AC824"/>
  <w15:chartTrackingRefBased/>
  <w15:docId w15:val="{5D76E576-7B71-40F1-A2B4-1CF8A5D0A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C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BC08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08C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C08C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unhideWhenUsed/>
    <w:rsid w:val="00BC08CB"/>
    <w:rPr>
      <w:color w:val="0000FF"/>
      <w:u w:val="single"/>
    </w:rPr>
  </w:style>
  <w:style w:type="character" w:customStyle="1" w:styleId="wfcaption">
    <w:name w:val="wf_caption"/>
    <w:basedOn w:val="DefaultParagraphFont"/>
    <w:rsid w:val="00BC08CB"/>
  </w:style>
  <w:style w:type="paragraph" w:styleId="NormalWeb">
    <w:name w:val="Normal (Web)"/>
    <w:basedOn w:val="Normal"/>
    <w:uiPriority w:val="99"/>
    <w:unhideWhenUsed/>
    <w:rsid w:val="00BC0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A41AA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73E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7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_-CdpqhxDR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winstonchurchill.org/resources/speeches/1941-1945-war-leader/to-v-e-crowds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forms.office.com/Pages/ResponsePage.aspx?id=Ug4_TzS3ZEGUCRtgHRR5kwR7w2UXxDBIhc67OPJvzoZUQ1JJOUFVWUtEMlRPVEpJOUdHOVJENE1COC4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Keohane (Roath Park Primary School)</dc:creator>
  <cp:keywords/>
  <dc:description/>
  <cp:lastModifiedBy>J Keohane (Roath Park Primary School)</cp:lastModifiedBy>
  <cp:revision>2</cp:revision>
  <cp:lastPrinted>2020-05-02T19:27:00Z</cp:lastPrinted>
  <dcterms:created xsi:type="dcterms:W3CDTF">2020-05-02T19:52:00Z</dcterms:created>
  <dcterms:modified xsi:type="dcterms:W3CDTF">2020-05-02T19:52:00Z</dcterms:modified>
</cp:coreProperties>
</file>